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28"/>
          <w:szCs w:val="28"/>
        </w:rPr>
        <w:t>责任</w:t>
      </w:r>
      <w:r>
        <w:rPr>
          <w:rFonts w:hint="eastAsia"/>
          <w:b/>
          <w:bCs/>
          <w:sz w:val="28"/>
          <w:szCs w:val="28"/>
          <w:lang w:eastAsia="zh-CN"/>
        </w:rPr>
        <w:t>携</w:t>
      </w:r>
      <w:r>
        <w:rPr>
          <w:rFonts w:hint="eastAsia"/>
          <w:b/>
          <w:bCs/>
          <w:sz w:val="28"/>
          <w:szCs w:val="28"/>
        </w:rPr>
        <w:t>义务远行   愿景</w:t>
      </w:r>
      <w:r>
        <w:rPr>
          <w:rFonts w:hint="eastAsia"/>
          <w:b/>
          <w:bCs/>
          <w:sz w:val="28"/>
          <w:szCs w:val="28"/>
          <w:lang w:eastAsia="zh-CN"/>
        </w:rPr>
        <w:t>与</w:t>
      </w:r>
      <w:r>
        <w:rPr>
          <w:rFonts w:hint="eastAsia"/>
          <w:b/>
          <w:bCs/>
          <w:sz w:val="28"/>
          <w:szCs w:val="28"/>
        </w:rPr>
        <w:t>现实碰撞</w:t>
      </w:r>
    </w:p>
    <w:p>
      <w:pPr>
        <w:spacing w:line="360" w:lineRule="auto"/>
        <w:ind w:firstLine="1820" w:firstLineChars="650"/>
        <w:jc w:val="center"/>
        <w:rPr>
          <w:sz w:val="24"/>
          <w:szCs w:val="24"/>
        </w:rPr>
      </w:pPr>
      <w:r>
        <w:rPr>
          <w:rFonts w:hint="eastAsia"/>
          <w:sz w:val="24"/>
          <w:szCs w:val="24"/>
        </w:rPr>
        <w:t xml:space="preserve">   ——工作室第九次活动随笔</w:t>
      </w:r>
    </w:p>
    <w:p>
      <w:pPr>
        <w:spacing w:line="360" w:lineRule="auto"/>
        <w:ind w:firstLine="480" w:firstLineChars="200"/>
        <w:rPr>
          <w:sz w:val="24"/>
          <w:szCs w:val="24"/>
        </w:rPr>
      </w:pPr>
      <w:r>
        <w:rPr>
          <w:rFonts w:hint="eastAsia"/>
          <w:sz w:val="24"/>
          <w:szCs w:val="24"/>
        </w:rPr>
        <w:t>阳春三月，乍暖还</w:t>
      </w:r>
      <w:r>
        <w:rPr>
          <w:rFonts w:hint="eastAsia"/>
          <w:sz w:val="24"/>
          <w:szCs w:val="24"/>
          <w:lang w:eastAsia="zh-CN"/>
        </w:rPr>
        <w:t>轻</w:t>
      </w:r>
      <w:r>
        <w:rPr>
          <w:rFonts w:hint="eastAsia"/>
          <w:sz w:val="24"/>
          <w:szCs w:val="24"/>
        </w:rPr>
        <w:t>冷的时节，顾静名师工作室在主持人顾静老师的带领下开始了新一年的征程。2017年3月10日，我们来到了湖北大学附属中学，开展“体育核心素养”主题研讨活动，本次活动由顾静</w:t>
      </w:r>
      <w:r>
        <w:rPr>
          <w:rFonts w:hint="eastAsia"/>
          <w:sz w:val="24"/>
          <w:szCs w:val="24"/>
          <w:lang w:eastAsia="zh-CN"/>
        </w:rPr>
        <w:t>和童兵</w:t>
      </w:r>
      <w:r>
        <w:rPr>
          <w:rFonts w:hint="eastAsia"/>
          <w:sz w:val="24"/>
          <w:szCs w:val="24"/>
        </w:rPr>
        <w:t>两位名师工作室共同</w:t>
      </w:r>
      <w:r>
        <w:rPr>
          <w:rFonts w:hint="eastAsia"/>
          <w:sz w:val="24"/>
          <w:szCs w:val="24"/>
          <w:lang w:eastAsia="zh-CN"/>
        </w:rPr>
        <w:t>参与</w:t>
      </w:r>
      <w:r>
        <w:rPr>
          <w:rFonts w:hint="eastAsia"/>
          <w:sz w:val="24"/>
          <w:szCs w:val="24"/>
        </w:rPr>
        <w:t>，</w:t>
      </w:r>
      <w:r>
        <w:rPr>
          <w:rFonts w:hint="eastAsia"/>
          <w:sz w:val="24"/>
          <w:szCs w:val="24"/>
          <w:lang w:eastAsia="zh-CN"/>
        </w:rPr>
        <w:t>合作参与课堂教学研讨，</w:t>
      </w:r>
      <w:r>
        <w:rPr>
          <w:rFonts w:hint="eastAsia"/>
          <w:sz w:val="24"/>
          <w:szCs w:val="24"/>
        </w:rPr>
        <w:t>这一方式</w:t>
      </w:r>
      <w:r>
        <w:rPr>
          <w:rFonts w:hint="eastAsia"/>
          <w:sz w:val="24"/>
          <w:szCs w:val="24"/>
          <w:lang w:eastAsia="zh-CN"/>
        </w:rPr>
        <w:t>也</w:t>
      </w:r>
      <w:r>
        <w:rPr>
          <w:rFonts w:hint="eastAsia"/>
          <w:sz w:val="24"/>
          <w:szCs w:val="24"/>
        </w:rPr>
        <w:t>为本次活动带来了清新的教科研风气。</w:t>
      </w:r>
      <w:r>
        <w:rPr>
          <w:rFonts w:hint="eastAsia"/>
          <w:sz w:val="24"/>
          <w:szCs w:val="24"/>
          <w:lang w:eastAsia="zh-CN"/>
        </w:rPr>
        <w:t>纵观</w:t>
      </w:r>
      <w:r>
        <w:rPr>
          <w:rFonts w:hint="eastAsia"/>
          <w:sz w:val="24"/>
          <w:szCs w:val="24"/>
        </w:rPr>
        <w:t>整个活动</w:t>
      </w:r>
      <w:r>
        <w:rPr>
          <w:rFonts w:hint="eastAsia"/>
          <w:sz w:val="24"/>
          <w:szCs w:val="24"/>
          <w:lang w:eastAsia="zh-CN"/>
        </w:rPr>
        <w:t>，</w:t>
      </w:r>
      <w:r>
        <w:rPr>
          <w:rFonts w:hint="eastAsia"/>
          <w:sz w:val="24"/>
          <w:szCs w:val="24"/>
        </w:rPr>
        <w:t>无论是推进过程还是达成的效果，都顺利圆满，值得回味</w:t>
      </w:r>
      <w:r>
        <w:rPr>
          <w:rFonts w:hint="eastAsia"/>
          <w:sz w:val="24"/>
          <w:szCs w:val="24"/>
          <w:lang w:eastAsia="zh-CN"/>
        </w:rPr>
        <w:t>和</w:t>
      </w:r>
      <w:r>
        <w:rPr>
          <w:rFonts w:hint="eastAsia"/>
          <w:sz w:val="24"/>
          <w:szCs w:val="24"/>
        </w:rPr>
        <w:t>借鉴。</w:t>
      </w:r>
    </w:p>
    <w:p>
      <w:pPr>
        <w:numPr>
          <w:ilvl w:val="0"/>
          <w:numId w:val="1"/>
        </w:numPr>
        <w:spacing w:line="360" w:lineRule="auto"/>
        <w:ind w:firstLine="480" w:firstLineChars="200"/>
        <w:rPr>
          <w:sz w:val="24"/>
          <w:szCs w:val="24"/>
        </w:rPr>
      </w:pPr>
      <w:r>
        <w:rPr>
          <w:rFonts w:hint="eastAsia"/>
          <w:sz w:val="24"/>
          <w:szCs w:val="24"/>
        </w:rPr>
        <w:t>体育核心素养的</w:t>
      </w:r>
      <w:r>
        <w:rPr>
          <w:rFonts w:hint="eastAsia"/>
          <w:sz w:val="24"/>
          <w:szCs w:val="24"/>
          <w:lang w:eastAsia="zh-CN"/>
        </w:rPr>
        <w:t>一点</w:t>
      </w:r>
      <w:r>
        <w:rPr>
          <w:rFonts w:hint="eastAsia"/>
          <w:sz w:val="24"/>
          <w:szCs w:val="24"/>
        </w:rPr>
        <w:t xml:space="preserve">理解     </w:t>
      </w:r>
    </w:p>
    <w:p>
      <w:pPr>
        <w:spacing w:line="360" w:lineRule="auto"/>
        <w:ind w:firstLine="480"/>
        <w:rPr>
          <w:b/>
          <w:sz w:val="24"/>
          <w:szCs w:val="24"/>
        </w:rPr>
      </w:pPr>
      <w:r>
        <w:rPr>
          <w:rFonts w:hint="eastAsia"/>
          <w:sz w:val="24"/>
          <w:szCs w:val="24"/>
        </w:rPr>
        <w:t>从事体育教学以来，经历了</w:t>
      </w:r>
      <w:r>
        <w:rPr>
          <w:rFonts w:hint="eastAsia"/>
          <w:sz w:val="24"/>
          <w:szCs w:val="24"/>
          <w:lang w:eastAsia="zh-CN"/>
        </w:rPr>
        <w:t>数次</w:t>
      </w:r>
      <w:r>
        <w:rPr>
          <w:rFonts w:hint="eastAsia"/>
          <w:sz w:val="24"/>
          <w:szCs w:val="24"/>
        </w:rPr>
        <w:t>教学目标</w:t>
      </w:r>
      <w:r>
        <w:rPr>
          <w:rFonts w:hint="eastAsia"/>
          <w:sz w:val="24"/>
          <w:szCs w:val="24"/>
          <w:lang w:eastAsia="zh-CN"/>
        </w:rPr>
        <w:t>定义</w:t>
      </w:r>
      <w:r>
        <w:rPr>
          <w:rFonts w:hint="eastAsia"/>
          <w:sz w:val="24"/>
          <w:szCs w:val="24"/>
        </w:rPr>
        <w:t>的推进和演变。当初的教学大纲叫“三基”，即基本知识、基本技术和基本技能；新课改后命名为“体育教学的五个维度”，即运动参与、运动技能、身体健康、心理健康和社会适应；随着教学改革的深入，现在</w:t>
      </w:r>
      <w:r>
        <w:rPr>
          <w:rFonts w:hint="eastAsia"/>
          <w:sz w:val="24"/>
          <w:szCs w:val="24"/>
          <w:lang w:eastAsia="zh-CN"/>
        </w:rPr>
        <w:t>倡议</w:t>
      </w:r>
      <w:r>
        <w:rPr>
          <w:rFonts w:hint="eastAsia"/>
          <w:sz w:val="24"/>
          <w:szCs w:val="24"/>
        </w:rPr>
        <w:t>体育核心素养：运动能力和习惯、健康知识和行为、体育情感和品格，简称运动能力、健康行为和体育品德。不难看出，随着时间的推移和不断的实践探索，其理论内涵更加全面深入，越来越人性化，操作性也更强</w:t>
      </w:r>
      <w:r>
        <w:rPr>
          <w:rFonts w:hint="eastAsia"/>
          <w:sz w:val="24"/>
          <w:szCs w:val="24"/>
          <w:lang w:eastAsia="zh-CN"/>
        </w:rPr>
        <w:t>，目的就是让体育更贴近生活，更好的为人民服务</w:t>
      </w:r>
      <w:r>
        <w:rPr>
          <w:rFonts w:hint="eastAsia"/>
          <w:sz w:val="24"/>
          <w:szCs w:val="24"/>
        </w:rPr>
        <w:t>。作为一个高中学段的体育教学工作者，该如何理解体育核心素养，并用它来指导我们的教学</w:t>
      </w:r>
      <w:r>
        <w:rPr>
          <w:rFonts w:hint="eastAsia"/>
          <w:sz w:val="24"/>
          <w:szCs w:val="24"/>
          <w:lang w:eastAsia="zh-CN"/>
        </w:rPr>
        <w:t>实践</w:t>
      </w:r>
      <w:r>
        <w:rPr>
          <w:rFonts w:hint="eastAsia"/>
          <w:sz w:val="24"/>
          <w:szCs w:val="24"/>
        </w:rPr>
        <w:t>呢？</w:t>
      </w:r>
      <w:r>
        <w:rPr>
          <w:rFonts w:hint="eastAsia"/>
          <w:sz w:val="24"/>
          <w:szCs w:val="24"/>
          <w:lang w:eastAsia="zh-CN"/>
        </w:rPr>
        <w:t>我以为，</w:t>
      </w:r>
      <w:r>
        <w:rPr>
          <w:rFonts w:hint="eastAsia"/>
          <w:sz w:val="24"/>
          <w:szCs w:val="24"/>
        </w:rPr>
        <w:t>首先要厘清体育核心素养</w:t>
      </w:r>
      <w:r>
        <w:rPr>
          <w:rFonts w:hint="eastAsia"/>
          <w:sz w:val="24"/>
          <w:szCs w:val="24"/>
          <w:lang w:eastAsia="zh-CN"/>
        </w:rPr>
        <w:t>各个</w:t>
      </w:r>
      <w:r>
        <w:rPr>
          <w:rFonts w:hint="eastAsia"/>
          <w:sz w:val="24"/>
          <w:szCs w:val="24"/>
        </w:rPr>
        <w:t>元素之间的关系</w:t>
      </w:r>
      <w:r>
        <w:rPr>
          <w:rFonts w:hint="eastAsia"/>
          <w:sz w:val="24"/>
          <w:szCs w:val="24"/>
          <w:lang w:eastAsia="zh-CN"/>
        </w:rPr>
        <w:t>，了解孰先孰后，孰轻孰重？</w:t>
      </w:r>
      <w:r>
        <w:rPr>
          <w:rFonts w:hint="eastAsia"/>
          <w:sz w:val="24"/>
          <w:szCs w:val="24"/>
        </w:rPr>
        <w:t>本人认为，</w:t>
      </w:r>
      <w:r>
        <w:rPr>
          <w:rFonts w:hint="eastAsia"/>
          <w:sz w:val="24"/>
          <w:szCs w:val="24"/>
          <w:lang w:eastAsia="zh-CN"/>
        </w:rPr>
        <w:t>培养和提高学生的</w:t>
      </w:r>
      <w:r>
        <w:rPr>
          <w:rFonts w:hint="eastAsia"/>
          <w:sz w:val="24"/>
          <w:szCs w:val="24"/>
        </w:rPr>
        <w:t>运动能力和习惯</w:t>
      </w:r>
      <w:r>
        <w:rPr>
          <w:rFonts w:hint="eastAsia"/>
          <w:sz w:val="24"/>
          <w:szCs w:val="24"/>
          <w:lang w:eastAsia="zh-CN"/>
        </w:rPr>
        <w:t>是培育高中生体育核心素养的前提条件，也是工作的切入点，而健康行为和体育品德只是在运动能力形成过程中或具备一定的运动能力后参加体育活动中逐渐形成的，</w:t>
      </w:r>
      <w:r>
        <w:rPr>
          <w:rFonts w:hint="eastAsia"/>
          <w:sz w:val="24"/>
          <w:szCs w:val="24"/>
        </w:rPr>
        <w:t>是通过体育活动的塑造和锤炼表现出来的行为规范和心理反应</w:t>
      </w:r>
      <w:r>
        <w:rPr>
          <w:rFonts w:hint="eastAsia"/>
          <w:sz w:val="24"/>
          <w:szCs w:val="24"/>
          <w:lang w:eastAsia="zh-CN"/>
        </w:rPr>
        <w:t>。</w:t>
      </w:r>
      <w:r>
        <w:rPr>
          <w:rFonts w:hint="eastAsia"/>
          <w:sz w:val="24"/>
          <w:szCs w:val="24"/>
        </w:rPr>
        <w:t>运动能力是体育核心素养的</w:t>
      </w:r>
      <w:r>
        <w:rPr>
          <w:rFonts w:hint="eastAsia"/>
          <w:sz w:val="24"/>
          <w:szCs w:val="24"/>
          <w:lang w:eastAsia="zh-CN"/>
        </w:rPr>
        <w:t>关键</w:t>
      </w:r>
      <w:r>
        <w:rPr>
          <w:rFonts w:hint="eastAsia"/>
          <w:sz w:val="24"/>
          <w:szCs w:val="24"/>
        </w:rPr>
        <w:t>，</w:t>
      </w:r>
      <w:r>
        <w:rPr>
          <w:rFonts w:hint="eastAsia"/>
          <w:sz w:val="24"/>
          <w:szCs w:val="24"/>
          <w:lang w:eastAsia="zh-CN"/>
        </w:rPr>
        <w:t>它</w:t>
      </w:r>
      <w:r>
        <w:rPr>
          <w:rFonts w:hint="eastAsia"/>
          <w:sz w:val="24"/>
          <w:szCs w:val="24"/>
        </w:rPr>
        <w:t>是以运动项目为载体来实现</w:t>
      </w:r>
      <w:r>
        <w:rPr>
          <w:rFonts w:hint="eastAsia"/>
          <w:sz w:val="24"/>
          <w:szCs w:val="24"/>
          <w:lang w:eastAsia="zh-CN"/>
        </w:rPr>
        <w:t>的，</w:t>
      </w:r>
      <w:r>
        <w:rPr>
          <w:rFonts w:hint="eastAsia"/>
          <w:sz w:val="24"/>
          <w:szCs w:val="24"/>
        </w:rPr>
        <w:t>是</w:t>
      </w:r>
      <w:r>
        <w:rPr>
          <w:rFonts w:hint="eastAsia"/>
          <w:sz w:val="24"/>
          <w:szCs w:val="24"/>
          <w:lang w:eastAsia="zh-CN"/>
        </w:rPr>
        <w:t>通过</w:t>
      </w:r>
      <w:r>
        <w:rPr>
          <w:rFonts w:hint="eastAsia"/>
          <w:sz w:val="24"/>
          <w:szCs w:val="24"/>
        </w:rPr>
        <w:t>系统的体育教学</w:t>
      </w:r>
      <w:r>
        <w:rPr>
          <w:rFonts w:hint="eastAsia"/>
          <w:sz w:val="24"/>
          <w:szCs w:val="24"/>
          <w:lang w:eastAsia="zh-CN"/>
        </w:rPr>
        <w:t>实践</w:t>
      </w:r>
      <w:r>
        <w:rPr>
          <w:rFonts w:hint="eastAsia"/>
          <w:sz w:val="24"/>
          <w:szCs w:val="24"/>
        </w:rPr>
        <w:t>和体育活动</w:t>
      </w:r>
      <w:r>
        <w:rPr>
          <w:rFonts w:hint="eastAsia"/>
          <w:sz w:val="24"/>
          <w:szCs w:val="24"/>
          <w:lang w:eastAsia="zh-CN"/>
        </w:rPr>
        <w:t>参与</w:t>
      </w:r>
      <w:r>
        <w:rPr>
          <w:rFonts w:hint="eastAsia"/>
          <w:sz w:val="24"/>
          <w:szCs w:val="24"/>
        </w:rPr>
        <w:t>逐渐形成的</w:t>
      </w:r>
      <w:r>
        <w:rPr>
          <w:rFonts w:hint="eastAsia"/>
          <w:sz w:val="24"/>
          <w:szCs w:val="24"/>
          <w:lang w:eastAsia="zh-CN"/>
        </w:rPr>
        <w:t>，其中体育教学实践是基础</w:t>
      </w:r>
      <w:r>
        <w:rPr>
          <w:rFonts w:hint="eastAsia"/>
          <w:sz w:val="24"/>
          <w:szCs w:val="24"/>
        </w:rPr>
        <w:t>。</w:t>
      </w:r>
      <w:r>
        <w:rPr>
          <w:rFonts w:hint="eastAsia"/>
          <w:sz w:val="24"/>
          <w:szCs w:val="24"/>
          <w:lang w:eastAsia="zh-CN"/>
        </w:rPr>
        <w:t>所以说，系统、规范和高效的体育课堂教学体育核心素养达成的主阵地，也是包括本人在内的广大体育教师不懈努力的方向。</w:t>
      </w:r>
    </w:p>
    <w:p>
      <w:pPr>
        <w:numPr>
          <w:ilvl w:val="0"/>
          <w:numId w:val="1"/>
        </w:numPr>
        <w:spacing w:line="360" w:lineRule="auto"/>
        <w:ind w:firstLine="480" w:firstLineChars="200"/>
        <w:rPr>
          <w:sz w:val="24"/>
          <w:szCs w:val="24"/>
        </w:rPr>
      </w:pPr>
      <w:r>
        <w:rPr>
          <w:rFonts w:hint="eastAsia"/>
          <w:sz w:val="24"/>
          <w:szCs w:val="24"/>
        </w:rPr>
        <w:t>课的几点</w:t>
      </w:r>
      <w:r>
        <w:rPr>
          <w:rFonts w:hint="eastAsia"/>
          <w:sz w:val="24"/>
          <w:szCs w:val="24"/>
          <w:lang w:eastAsia="zh-CN"/>
        </w:rPr>
        <w:t>想法</w:t>
      </w:r>
      <w:r>
        <w:rPr>
          <w:rFonts w:hint="eastAsia"/>
          <w:sz w:val="24"/>
          <w:szCs w:val="24"/>
        </w:rPr>
        <w:t xml:space="preserve">   </w:t>
      </w:r>
    </w:p>
    <w:p>
      <w:pPr>
        <w:spacing w:line="360" w:lineRule="auto"/>
        <w:rPr>
          <w:sz w:val="24"/>
          <w:szCs w:val="24"/>
        </w:rPr>
      </w:pPr>
      <w:r>
        <w:rPr>
          <w:rFonts w:hint="eastAsia"/>
          <w:sz w:val="24"/>
          <w:szCs w:val="24"/>
        </w:rPr>
        <w:t xml:space="preserve">    </w:t>
      </w:r>
      <w:r>
        <w:rPr>
          <w:rFonts w:hint="eastAsia"/>
          <w:sz w:val="24"/>
          <w:szCs w:val="24"/>
          <w:lang w:eastAsia="zh-CN"/>
        </w:rPr>
        <w:t>在</w:t>
      </w:r>
      <w:r>
        <w:rPr>
          <w:rFonts w:hint="eastAsia"/>
          <w:sz w:val="24"/>
          <w:szCs w:val="24"/>
        </w:rPr>
        <w:t>这次活动</w:t>
      </w:r>
      <w:r>
        <w:rPr>
          <w:rFonts w:hint="eastAsia"/>
          <w:sz w:val="24"/>
          <w:szCs w:val="24"/>
          <w:lang w:eastAsia="zh-CN"/>
        </w:rPr>
        <w:t>中</w:t>
      </w:r>
      <w:r>
        <w:rPr>
          <w:rFonts w:hint="eastAsia"/>
          <w:sz w:val="24"/>
          <w:szCs w:val="24"/>
        </w:rPr>
        <w:t>，刘洪林老师同时安排了2节课，一节是张振杰老师的篮球课，一节是步士虎老师的踏板操课，</w:t>
      </w:r>
      <w:r>
        <w:rPr>
          <w:rFonts w:hint="eastAsia"/>
          <w:sz w:val="24"/>
          <w:szCs w:val="24"/>
          <w:lang w:eastAsia="zh-CN"/>
        </w:rPr>
        <w:t>本人</w:t>
      </w:r>
      <w:r>
        <w:rPr>
          <w:rFonts w:hint="eastAsia"/>
          <w:sz w:val="24"/>
          <w:szCs w:val="24"/>
        </w:rPr>
        <w:t>学习观摩了篮球课。总的来讲，本节课在教材选定、课的准备、课的实施和教学效果等方面令人印象深刻，</w:t>
      </w:r>
      <w:r>
        <w:rPr>
          <w:rFonts w:hint="eastAsia"/>
          <w:sz w:val="24"/>
          <w:szCs w:val="24"/>
          <w:lang w:eastAsia="zh-CN"/>
        </w:rPr>
        <w:t>具备了高中模块教学</w:t>
      </w:r>
      <w:r>
        <w:rPr>
          <w:rFonts w:hint="eastAsia"/>
          <w:sz w:val="24"/>
          <w:szCs w:val="24"/>
        </w:rPr>
        <w:t>展示课</w:t>
      </w:r>
      <w:r>
        <w:rPr>
          <w:rFonts w:hint="eastAsia"/>
          <w:sz w:val="24"/>
          <w:szCs w:val="24"/>
          <w:lang w:eastAsia="zh-CN"/>
        </w:rPr>
        <w:t>的</w:t>
      </w:r>
      <w:r>
        <w:rPr>
          <w:rFonts w:hint="eastAsia"/>
          <w:sz w:val="24"/>
          <w:szCs w:val="24"/>
        </w:rPr>
        <w:t>示范和标杆</w:t>
      </w:r>
      <w:r>
        <w:rPr>
          <w:rFonts w:hint="eastAsia"/>
          <w:sz w:val="24"/>
          <w:szCs w:val="24"/>
          <w:lang w:eastAsia="zh-CN"/>
        </w:rPr>
        <w:t>效应</w:t>
      </w:r>
      <w:r>
        <w:rPr>
          <w:rFonts w:hint="eastAsia"/>
          <w:sz w:val="24"/>
          <w:szCs w:val="24"/>
        </w:rPr>
        <w:t>，具体</w:t>
      </w:r>
      <w:r>
        <w:rPr>
          <w:rFonts w:hint="eastAsia"/>
          <w:sz w:val="24"/>
          <w:szCs w:val="24"/>
          <w:lang w:eastAsia="zh-CN"/>
        </w:rPr>
        <w:t>包括</w:t>
      </w:r>
      <w:r>
        <w:rPr>
          <w:rFonts w:hint="eastAsia"/>
          <w:sz w:val="24"/>
          <w:szCs w:val="24"/>
        </w:rPr>
        <w:t>以下几点：</w:t>
      </w:r>
    </w:p>
    <w:p>
      <w:pPr>
        <w:numPr>
          <w:ilvl w:val="0"/>
          <w:numId w:val="2"/>
        </w:numPr>
        <w:spacing w:line="360" w:lineRule="auto"/>
        <w:ind w:firstLine="480" w:firstLineChars="200"/>
        <w:rPr>
          <w:sz w:val="24"/>
          <w:szCs w:val="24"/>
        </w:rPr>
      </w:pPr>
      <w:r>
        <w:rPr>
          <w:rFonts w:hint="eastAsia"/>
          <w:sz w:val="24"/>
          <w:szCs w:val="24"/>
        </w:rPr>
        <w:t>体现了高中体育课</w:t>
      </w:r>
      <w:r>
        <w:rPr>
          <w:rFonts w:hint="eastAsia"/>
          <w:sz w:val="24"/>
          <w:szCs w:val="24"/>
          <w:lang w:eastAsia="zh-CN"/>
        </w:rPr>
        <w:t>技能教学的</w:t>
      </w:r>
      <w:r>
        <w:rPr>
          <w:rFonts w:hint="eastAsia"/>
          <w:sz w:val="24"/>
          <w:szCs w:val="24"/>
        </w:rPr>
        <w:t>“教</w:t>
      </w:r>
      <w:r>
        <w:rPr>
          <w:rFonts w:hint="eastAsia"/>
          <w:sz w:val="24"/>
          <w:szCs w:val="24"/>
          <w:lang w:eastAsia="zh-CN"/>
        </w:rPr>
        <w:t>—</w:t>
      </w:r>
      <w:r>
        <w:rPr>
          <w:rFonts w:hint="eastAsia"/>
          <w:sz w:val="24"/>
          <w:szCs w:val="24"/>
        </w:rPr>
        <w:t>学</w:t>
      </w:r>
      <w:r>
        <w:rPr>
          <w:rFonts w:hint="eastAsia"/>
          <w:sz w:val="24"/>
          <w:szCs w:val="24"/>
          <w:lang w:eastAsia="zh-CN"/>
        </w:rPr>
        <w:t>—</w:t>
      </w:r>
      <w:r>
        <w:rPr>
          <w:rFonts w:hint="eastAsia"/>
          <w:sz w:val="24"/>
          <w:szCs w:val="24"/>
        </w:rPr>
        <w:t>练”特点。篮球是高中男生喜欢参与的运动项目之一，深受同学们喜爱，但受客观条件的限制，学生们只能一定限度的掌握部分专项技术，所以，像篮板球等核心技术的掌握尤其关键。这节课</w:t>
      </w:r>
      <w:r>
        <w:rPr>
          <w:rFonts w:hint="eastAsia"/>
          <w:sz w:val="24"/>
          <w:szCs w:val="24"/>
          <w:lang w:eastAsia="zh-CN"/>
        </w:rPr>
        <w:t>是在学生学习掌握了</w:t>
      </w:r>
      <w:r>
        <w:rPr>
          <w:rFonts w:hint="eastAsia"/>
          <w:sz w:val="24"/>
          <w:szCs w:val="24"/>
        </w:rPr>
        <w:t>篮板球的</w:t>
      </w:r>
      <w:r>
        <w:rPr>
          <w:rFonts w:hint="eastAsia"/>
          <w:sz w:val="24"/>
          <w:szCs w:val="24"/>
          <w:lang w:eastAsia="zh-CN"/>
        </w:rPr>
        <w:t>基本</w:t>
      </w:r>
      <w:r>
        <w:rPr>
          <w:rFonts w:hint="eastAsia"/>
          <w:sz w:val="24"/>
          <w:szCs w:val="24"/>
        </w:rPr>
        <w:t>手法</w:t>
      </w:r>
      <w:r>
        <w:rPr>
          <w:rFonts w:hint="eastAsia"/>
          <w:sz w:val="24"/>
          <w:szCs w:val="24"/>
          <w:lang w:eastAsia="zh-CN"/>
        </w:rPr>
        <w:t>基础上学习冲抢进攻篮板和堵卡防守篮板的技术。教材选取适当，重难点分析准确，教学设计贴合技能的有效形成和学生能力实际，有利于</w:t>
      </w:r>
      <w:r>
        <w:rPr>
          <w:rFonts w:hint="eastAsia"/>
          <w:sz w:val="24"/>
          <w:szCs w:val="24"/>
        </w:rPr>
        <w:t>教、学、练等环节</w:t>
      </w:r>
      <w:r>
        <w:rPr>
          <w:rFonts w:hint="eastAsia"/>
          <w:sz w:val="24"/>
          <w:szCs w:val="24"/>
          <w:lang w:eastAsia="zh-CN"/>
        </w:rPr>
        <w:t>的顺利实施。通过老师的组织教学，</w:t>
      </w:r>
      <w:r>
        <w:rPr>
          <w:rFonts w:hint="eastAsia"/>
          <w:sz w:val="24"/>
          <w:szCs w:val="24"/>
        </w:rPr>
        <w:t>学生在最后实战环节中能较规范地使用篮板球手法，在进攻篮板的冲抢和防守篮板时卡堵等环节都能有意识地表现出来，</w:t>
      </w:r>
      <w:r>
        <w:rPr>
          <w:rFonts w:hint="eastAsia"/>
          <w:sz w:val="24"/>
          <w:szCs w:val="24"/>
          <w:lang w:eastAsia="zh-CN"/>
        </w:rPr>
        <w:t>达成了较好的学习效果，</w:t>
      </w:r>
      <w:r>
        <w:rPr>
          <w:rFonts w:hint="eastAsia"/>
          <w:sz w:val="24"/>
          <w:szCs w:val="24"/>
        </w:rPr>
        <w:t>为学生篮球技能的全面形成较好的完成了篮板球这一拼图。</w:t>
      </w:r>
    </w:p>
    <w:p>
      <w:pPr>
        <w:spacing w:line="360" w:lineRule="auto"/>
        <w:ind w:firstLine="480" w:firstLineChars="200"/>
        <w:rPr>
          <w:sz w:val="24"/>
          <w:szCs w:val="24"/>
        </w:rPr>
      </w:pPr>
      <w:r>
        <w:rPr>
          <w:rFonts w:hint="eastAsia"/>
          <w:sz w:val="24"/>
          <w:szCs w:val="24"/>
        </w:rPr>
        <w:t>2、课的结构清晰，</w:t>
      </w:r>
      <w:r>
        <w:rPr>
          <w:rFonts w:hint="eastAsia"/>
          <w:sz w:val="24"/>
          <w:szCs w:val="24"/>
          <w:lang w:eastAsia="zh-CN"/>
        </w:rPr>
        <w:t>授课过程流畅，教学内容</w:t>
      </w:r>
      <w:r>
        <w:rPr>
          <w:rFonts w:hint="eastAsia"/>
          <w:sz w:val="24"/>
          <w:szCs w:val="24"/>
        </w:rPr>
        <w:t>层次感强。从教案的编写就能反映出作课教师清晰的授课脉络，环节清晰，教法直接。常规、队列、热身到最后的课课练，似落盘珍珠，颗颗列目；各环节衔接紧密，过渡流畅自然。如：准备活动操与授课内容紧紧相连；徒手练习后的分组有球练习等。</w:t>
      </w:r>
    </w:p>
    <w:p>
      <w:pPr>
        <w:spacing w:line="360" w:lineRule="auto"/>
        <w:ind w:firstLine="480" w:firstLineChars="200"/>
        <w:rPr>
          <w:rFonts w:hint="eastAsia"/>
          <w:sz w:val="24"/>
          <w:szCs w:val="24"/>
        </w:rPr>
      </w:pPr>
      <w:r>
        <w:rPr>
          <w:rFonts w:hint="eastAsia"/>
          <w:sz w:val="24"/>
          <w:szCs w:val="24"/>
        </w:rPr>
        <w:t>在篮球课中，虽然篮板球技术很</w:t>
      </w:r>
      <w:r>
        <w:rPr>
          <w:rFonts w:hint="eastAsia"/>
          <w:sz w:val="24"/>
          <w:szCs w:val="24"/>
          <w:lang w:eastAsia="zh-CN"/>
        </w:rPr>
        <w:t>关键</w:t>
      </w:r>
      <w:r>
        <w:rPr>
          <w:rFonts w:hint="eastAsia"/>
          <w:sz w:val="24"/>
          <w:szCs w:val="24"/>
        </w:rPr>
        <w:t>，但内容比较虚，不易操作，其难度也不好把握，但张振杰老师能恰到好处的把握其重难点，巧妙地设计教学方法，细化攻防篮板技术的教学环节，</w:t>
      </w:r>
      <w:r>
        <w:rPr>
          <w:rFonts w:hint="eastAsia"/>
          <w:sz w:val="24"/>
          <w:szCs w:val="24"/>
          <w:lang w:eastAsia="zh-CN"/>
        </w:rPr>
        <w:t>较好把握了</w:t>
      </w:r>
      <w:r>
        <w:rPr>
          <w:rFonts w:hint="eastAsia"/>
          <w:sz w:val="24"/>
          <w:szCs w:val="24"/>
        </w:rPr>
        <w:t>难度逐渐递增</w:t>
      </w:r>
      <w:r>
        <w:rPr>
          <w:rFonts w:hint="eastAsia"/>
          <w:sz w:val="24"/>
          <w:szCs w:val="24"/>
          <w:lang w:eastAsia="zh-CN"/>
        </w:rPr>
        <w:t>坡度，并得到很好实施</w:t>
      </w:r>
      <w:r>
        <w:rPr>
          <w:rFonts w:hint="eastAsia"/>
          <w:sz w:val="24"/>
          <w:szCs w:val="24"/>
        </w:rPr>
        <w:t>。</w:t>
      </w:r>
    </w:p>
    <w:p>
      <w:pPr>
        <w:spacing w:line="360" w:lineRule="auto"/>
        <w:ind w:firstLine="480" w:firstLineChars="200"/>
        <w:rPr>
          <w:rFonts w:hint="eastAsia" w:eastAsiaTheme="minorEastAsia"/>
          <w:sz w:val="24"/>
          <w:szCs w:val="24"/>
          <w:lang w:val="en-US" w:eastAsia="zh-CN"/>
        </w:rPr>
      </w:pPr>
      <w:r>
        <w:rPr>
          <w:rFonts w:hint="eastAsia"/>
          <w:sz w:val="24"/>
          <w:szCs w:val="24"/>
          <w:lang w:val="en-US" w:eastAsia="zh-CN"/>
        </w:rPr>
        <w:t>3、场地设计精确和队形调度有序。作课教师在两个并列的篮球场授课，围绕四个篮板把人员分成四个大组，每个大组再分3——4个小组，在技能练习时能保持教学密度，提高学生技术实践的效率；两个并列的篮球场地空地作为授课场所，刚好在授课教师语音和视野范围内，在分别进行准备活动、徒手练习的队形排列、授课时人员的集中讲解评价和分散练习等环节时，时间和距离都能把握得恰到好处，人员和场地的调控也能收放自如。可以看出，张老师在课前进行了精心准备和策划。</w:t>
      </w:r>
    </w:p>
    <w:p>
      <w:pPr>
        <w:numPr>
          <w:ilvl w:val="0"/>
          <w:numId w:val="0"/>
        </w:numPr>
        <w:spacing w:line="360" w:lineRule="auto"/>
        <w:rPr>
          <w:sz w:val="24"/>
          <w:szCs w:val="24"/>
        </w:rPr>
      </w:pPr>
      <w:r>
        <w:rPr>
          <w:rFonts w:hint="eastAsia"/>
          <w:sz w:val="24"/>
          <w:szCs w:val="24"/>
          <w:lang w:val="en-US" w:eastAsia="zh-CN"/>
        </w:rPr>
        <w:t xml:space="preserve">    4、</w:t>
      </w:r>
      <w:r>
        <w:rPr>
          <w:rFonts w:hint="eastAsia"/>
          <w:sz w:val="24"/>
          <w:szCs w:val="24"/>
        </w:rPr>
        <w:t>改进意见：</w:t>
      </w:r>
      <w:r>
        <w:rPr>
          <w:rFonts w:hint="eastAsia"/>
          <w:sz w:val="24"/>
          <w:szCs w:val="24"/>
          <w:lang w:eastAsia="zh-CN"/>
        </w:rPr>
        <w:t>一是</w:t>
      </w:r>
      <w:r>
        <w:rPr>
          <w:rFonts w:hint="eastAsia"/>
          <w:sz w:val="24"/>
          <w:szCs w:val="24"/>
        </w:rPr>
        <w:t>这节课的强度略显不足；</w:t>
      </w:r>
      <w:r>
        <w:rPr>
          <w:rFonts w:hint="eastAsia"/>
          <w:sz w:val="24"/>
          <w:szCs w:val="24"/>
          <w:lang w:eastAsia="zh-CN"/>
        </w:rPr>
        <w:t>二是</w:t>
      </w:r>
      <w:r>
        <w:rPr>
          <w:rFonts w:hint="eastAsia"/>
          <w:sz w:val="24"/>
          <w:szCs w:val="24"/>
        </w:rPr>
        <w:t>教学评价手段不</w:t>
      </w:r>
      <w:r>
        <w:rPr>
          <w:rFonts w:hint="eastAsia"/>
          <w:sz w:val="24"/>
          <w:szCs w:val="24"/>
          <w:lang w:eastAsia="zh-CN"/>
        </w:rPr>
        <w:t>充分</w:t>
      </w:r>
      <w:r>
        <w:rPr>
          <w:rFonts w:hint="eastAsia"/>
          <w:sz w:val="24"/>
          <w:szCs w:val="24"/>
        </w:rPr>
        <w:t>；</w:t>
      </w:r>
      <w:r>
        <w:rPr>
          <w:rFonts w:hint="eastAsia"/>
          <w:sz w:val="24"/>
          <w:szCs w:val="24"/>
          <w:lang w:eastAsia="zh-CN"/>
        </w:rPr>
        <w:t>三是</w:t>
      </w:r>
      <w:r>
        <w:rPr>
          <w:rFonts w:hint="eastAsia"/>
          <w:sz w:val="24"/>
          <w:szCs w:val="24"/>
        </w:rPr>
        <w:t>课的氛围不够热烈</w:t>
      </w:r>
      <w:r>
        <w:rPr>
          <w:rFonts w:hint="eastAsia"/>
          <w:sz w:val="24"/>
          <w:szCs w:val="24"/>
          <w:lang w:eastAsia="zh-CN"/>
        </w:rPr>
        <w:t>，感受不到学生对这项技能学习和参与此项活动的渴望；四是</w:t>
      </w:r>
      <w:r>
        <w:rPr>
          <w:rFonts w:hint="eastAsia"/>
          <w:sz w:val="24"/>
          <w:szCs w:val="24"/>
        </w:rPr>
        <w:t>这节课还不能充分地凸显</w:t>
      </w:r>
      <w:r>
        <w:rPr>
          <w:rFonts w:hint="eastAsia"/>
          <w:sz w:val="24"/>
          <w:szCs w:val="24"/>
          <w:lang w:eastAsia="zh-CN"/>
        </w:rPr>
        <w:t>“</w:t>
      </w:r>
      <w:r>
        <w:rPr>
          <w:rFonts w:hint="eastAsia"/>
          <w:sz w:val="24"/>
          <w:szCs w:val="24"/>
        </w:rPr>
        <w:t>体育核心素养</w:t>
      </w:r>
      <w:r>
        <w:rPr>
          <w:rFonts w:hint="eastAsia"/>
          <w:sz w:val="24"/>
          <w:szCs w:val="24"/>
          <w:lang w:eastAsia="zh-CN"/>
        </w:rPr>
        <w:t>”</w:t>
      </w:r>
      <w:r>
        <w:rPr>
          <w:rFonts w:hint="eastAsia"/>
          <w:sz w:val="24"/>
          <w:szCs w:val="24"/>
        </w:rPr>
        <w:t>活动的主题。</w:t>
      </w:r>
    </w:p>
    <w:p>
      <w:pPr>
        <w:numPr>
          <w:ilvl w:val="0"/>
          <w:numId w:val="3"/>
        </w:numPr>
        <w:spacing w:line="360" w:lineRule="auto"/>
        <w:ind w:firstLine="480"/>
        <w:rPr>
          <w:sz w:val="24"/>
          <w:szCs w:val="24"/>
        </w:rPr>
      </w:pPr>
      <w:r>
        <w:rPr>
          <w:rFonts w:hint="eastAsia"/>
          <w:sz w:val="24"/>
          <w:szCs w:val="24"/>
        </w:rPr>
        <w:t>其他几个</w:t>
      </w:r>
      <w:r>
        <w:rPr>
          <w:rFonts w:hint="eastAsia"/>
          <w:sz w:val="24"/>
          <w:szCs w:val="24"/>
          <w:lang w:eastAsia="zh-CN"/>
        </w:rPr>
        <w:t>看法</w:t>
      </w:r>
    </w:p>
    <w:p>
      <w:pPr>
        <w:spacing w:line="360" w:lineRule="auto"/>
        <w:rPr>
          <w:sz w:val="24"/>
          <w:szCs w:val="24"/>
        </w:rPr>
      </w:pPr>
      <w:r>
        <w:rPr>
          <w:rFonts w:hint="eastAsia"/>
          <w:sz w:val="24"/>
          <w:szCs w:val="24"/>
        </w:rPr>
        <w:t xml:space="preserve">    1、在这次活动的评课环节中，钱红艳老师和史苑斌老师对步士虎的踏板课的评价时持有截然相反的结论，现在想起来还不能简单地说是学术争鸣问题，</w:t>
      </w:r>
      <w:r>
        <w:rPr>
          <w:rFonts w:hint="eastAsia"/>
          <w:sz w:val="24"/>
          <w:szCs w:val="24"/>
          <w:lang w:eastAsia="zh-CN"/>
        </w:rPr>
        <w:t>也不能</w:t>
      </w:r>
      <w:r>
        <w:rPr>
          <w:rFonts w:hint="eastAsia"/>
          <w:sz w:val="24"/>
          <w:szCs w:val="24"/>
        </w:rPr>
        <w:t>说是这两个老师评课的角度、标准不同。从钱老师的发言来看，作课教师在教材分析时重难点把握、教师示范、音乐选择等关系到课的成败的核心环节出现了较大失误，说明这节课是失败的</w:t>
      </w:r>
      <w:r>
        <w:rPr>
          <w:rFonts w:hint="eastAsia"/>
          <w:sz w:val="24"/>
          <w:szCs w:val="24"/>
          <w:lang w:eastAsia="zh-CN"/>
        </w:rPr>
        <w:t>，在这一点上我和钱红艳老师的观点一致</w:t>
      </w:r>
      <w:r>
        <w:rPr>
          <w:rFonts w:hint="eastAsia"/>
          <w:sz w:val="24"/>
          <w:szCs w:val="24"/>
        </w:rPr>
        <w:t>。虽然顾静老师从“体育核心素养”角度</w:t>
      </w:r>
      <w:r>
        <w:rPr>
          <w:rFonts w:hint="eastAsia"/>
          <w:sz w:val="24"/>
          <w:szCs w:val="24"/>
          <w:lang w:eastAsia="zh-CN"/>
        </w:rPr>
        <w:t>做了总结性发言并</w:t>
      </w:r>
      <w:r>
        <w:rPr>
          <w:rFonts w:hint="eastAsia"/>
          <w:sz w:val="24"/>
          <w:szCs w:val="24"/>
        </w:rPr>
        <w:t>认同了这节课，但我认为</w:t>
      </w:r>
      <w:r>
        <w:rPr>
          <w:rFonts w:hint="eastAsia"/>
          <w:sz w:val="24"/>
          <w:szCs w:val="24"/>
          <w:lang w:eastAsia="zh-CN"/>
        </w:rPr>
        <w:t>这</w:t>
      </w:r>
      <w:r>
        <w:rPr>
          <w:rFonts w:hint="eastAsia"/>
          <w:sz w:val="24"/>
          <w:szCs w:val="24"/>
        </w:rPr>
        <w:t>只是一种礼节</w:t>
      </w:r>
      <w:r>
        <w:rPr>
          <w:rFonts w:hint="eastAsia"/>
          <w:sz w:val="24"/>
          <w:szCs w:val="24"/>
          <w:lang w:eastAsia="zh-CN"/>
        </w:rPr>
        <w:t>性回避</w:t>
      </w:r>
      <w:r>
        <w:rPr>
          <w:rFonts w:hint="eastAsia"/>
          <w:sz w:val="24"/>
          <w:szCs w:val="24"/>
        </w:rPr>
        <w:t>策略。</w:t>
      </w:r>
    </w:p>
    <w:p>
      <w:pPr>
        <w:numPr>
          <w:ilvl w:val="0"/>
          <w:numId w:val="4"/>
        </w:numPr>
        <w:spacing w:line="360" w:lineRule="auto"/>
        <w:ind w:firstLine="480"/>
        <w:rPr>
          <w:sz w:val="24"/>
          <w:szCs w:val="24"/>
        </w:rPr>
      </w:pPr>
      <w:r>
        <w:rPr>
          <w:rFonts w:hint="eastAsia"/>
          <w:sz w:val="24"/>
          <w:szCs w:val="24"/>
        </w:rPr>
        <w:t>评课活动中，武昌区教育局体卫艺陈志辉主任发言说</w:t>
      </w:r>
      <w:r>
        <w:rPr>
          <w:rFonts w:hint="eastAsia"/>
          <w:sz w:val="24"/>
          <w:szCs w:val="24"/>
          <w:lang w:eastAsia="zh-CN"/>
        </w:rPr>
        <w:t>到</w:t>
      </w:r>
      <w:r>
        <w:rPr>
          <w:rFonts w:hint="eastAsia"/>
          <w:sz w:val="24"/>
          <w:szCs w:val="24"/>
        </w:rPr>
        <w:t>高中体育</w:t>
      </w:r>
      <w:r>
        <w:rPr>
          <w:rFonts w:hint="eastAsia"/>
          <w:sz w:val="24"/>
          <w:szCs w:val="24"/>
          <w:lang w:eastAsia="zh-CN"/>
        </w:rPr>
        <w:t>课</w:t>
      </w:r>
      <w:r>
        <w:rPr>
          <w:rFonts w:hint="eastAsia"/>
          <w:sz w:val="24"/>
          <w:szCs w:val="24"/>
        </w:rPr>
        <w:t>到底该如何上时，言辞尖锐而又武断，</w:t>
      </w:r>
      <w:r>
        <w:rPr>
          <w:rFonts w:hint="eastAsia"/>
          <w:sz w:val="24"/>
          <w:szCs w:val="24"/>
          <w:lang w:eastAsia="zh-CN"/>
        </w:rPr>
        <w:t>也引发了我的一些思考。在应试教育的高压之下，</w:t>
      </w:r>
      <w:r>
        <w:rPr>
          <w:rFonts w:hint="eastAsia"/>
          <w:sz w:val="24"/>
          <w:szCs w:val="24"/>
        </w:rPr>
        <w:t>当下高中体育课</w:t>
      </w:r>
      <w:r>
        <w:rPr>
          <w:rFonts w:hint="eastAsia"/>
          <w:sz w:val="24"/>
          <w:szCs w:val="24"/>
          <w:lang w:eastAsia="zh-CN"/>
        </w:rPr>
        <w:t>确实有被</w:t>
      </w:r>
      <w:r>
        <w:rPr>
          <w:rFonts w:hint="eastAsia"/>
          <w:sz w:val="24"/>
          <w:szCs w:val="24"/>
        </w:rPr>
        <w:t>边缘化</w:t>
      </w:r>
      <w:r>
        <w:rPr>
          <w:rFonts w:hint="eastAsia"/>
          <w:sz w:val="24"/>
          <w:szCs w:val="24"/>
          <w:lang w:eastAsia="zh-CN"/>
        </w:rPr>
        <w:t>的现象</w:t>
      </w:r>
      <w:r>
        <w:rPr>
          <w:rFonts w:hint="eastAsia"/>
          <w:sz w:val="24"/>
          <w:szCs w:val="24"/>
        </w:rPr>
        <w:t>，</w:t>
      </w:r>
      <w:r>
        <w:rPr>
          <w:rFonts w:hint="eastAsia"/>
          <w:sz w:val="24"/>
          <w:szCs w:val="24"/>
          <w:lang w:eastAsia="zh-CN"/>
        </w:rPr>
        <w:t>有的甚至不能保证完成国家规定的课时，这是现状，要改变它是教育行政部分的责任。体育课作为一门国家课程，它是一门科学，有自己内在的规律。而探索其规律，</w:t>
      </w:r>
      <w:r>
        <w:rPr>
          <w:rFonts w:hint="eastAsia"/>
          <w:sz w:val="24"/>
          <w:szCs w:val="24"/>
          <w:lang w:val="en-US" w:eastAsia="zh-CN"/>
        </w:rPr>
        <w:t>有效地</w:t>
      </w:r>
      <w:r>
        <w:rPr>
          <w:rFonts w:hint="eastAsia"/>
          <w:sz w:val="24"/>
          <w:szCs w:val="24"/>
        </w:rPr>
        <w:t>落实国家课程计划，</w:t>
      </w:r>
      <w:r>
        <w:rPr>
          <w:rFonts w:hint="eastAsia"/>
          <w:sz w:val="24"/>
          <w:szCs w:val="24"/>
          <w:lang w:eastAsia="zh-CN"/>
        </w:rPr>
        <w:t>深入</w:t>
      </w:r>
      <w:r>
        <w:rPr>
          <w:rFonts w:hint="eastAsia"/>
          <w:sz w:val="24"/>
          <w:szCs w:val="24"/>
        </w:rPr>
        <w:t>推行新课程标准，并通过工作创新不断优化体育课堂教学，提高课堂效率</w:t>
      </w:r>
      <w:r>
        <w:rPr>
          <w:rFonts w:hint="eastAsia"/>
          <w:sz w:val="24"/>
          <w:szCs w:val="24"/>
          <w:lang w:eastAsia="zh-CN"/>
        </w:rPr>
        <w:t>，树立课堂标杆和范本，这是工作室和每位成员的职责和使命，每个人则无旁贷</w:t>
      </w:r>
      <w:r>
        <w:rPr>
          <w:rFonts w:hint="eastAsia"/>
          <w:sz w:val="24"/>
          <w:szCs w:val="24"/>
        </w:rPr>
        <w:t>。</w:t>
      </w:r>
    </w:p>
    <w:p>
      <w:pPr>
        <w:numPr>
          <w:ilvl w:val="0"/>
          <w:numId w:val="4"/>
        </w:numPr>
        <w:spacing w:line="360" w:lineRule="auto"/>
        <w:ind w:firstLine="480"/>
        <w:rPr>
          <w:rFonts w:hint="eastAsia"/>
          <w:sz w:val="24"/>
          <w:szCs w:val="24"/>
        </w:rPr>
      </w:pPr>
      <w:r>
        <w:rPr>
          <w:rFonts w:hint="eastAsia"/>
          <w:sz w:val="24"/>
          <w:szCs w:val="24"/>
        </w:rPr>
        <w:t>本次活动是在两</w:t>
      </w:r>
      <w:r>
        <w:rPr>
          <w:rFonts w:hint="eastAsia"/>
          <w:sz w:val="24"/>
          <w:szCs w:val="24"/>
          <w:lang w:eastAsia="zh-CN"/>
        </w:rPr>
        <w:t>位</w:t>
      </w:r>
      <w:r>
        <w:rPr>
          <w:rFonts w:hint="eastAsia"/>
          <w:sz w:val="24"/>
          <w:szCs w:val="24"/>
        </w:rPr>
        <w:t>湖北省名师工作室支持人顾静老师和童兵老师共同指导下进行了，两工作室共20人参加</w:t>
      </w:r>
      <w:r>
        <w:rPr>
          <w:rFonts w:hint="eastAsia"/>
          <w:sz w:val="24"/>
          <w:szCs w:val="24"/>
          <w:lang w:eastAsia="zh-CN"/>
        </w:rPr>
        <w:t>，同时，</w:t>
      </w:r>
      <w:r>
        <w:rPr>
          <w:rFonts w:hint="eastAsia"/>
          <w:sz w:val="24"/>
          <w:szCs w:val="24"/>
        </w:rPr>
        <w:t>新洲区体卫艺站领导</w:t>
      </w:r>
      <w:r>
        <w:rPr>
          <w:rFonts w:hint="eastAsia"/>
          <w:sz w:val="24"/>
          <w:szCs w:val="24"/>
          <w:lang w:eastAsia="zh-CN"/>
        </w:rPr>
        <w:t>和</w:t>
      </w:r>
      <w:r>
        <w:rPr>
          <w:rFonts w:hint="eastAsia"/>
          <w:sz w:val="24"/>
          <w:szCs w:val="24"/>
        </w:rPr>
        <w:t>老师</w:t>
      </w:r>
      <w:r>
        <w:rPr>
          <w:rFonts w:hint="eastAsia"/>
          <w:sz w:val="24"/>
          <w:szCs w:val="24"/>
          <w:lang w:eastAsia="zh-CN"/>
        </w:rPr>
        <w:t>、</w:t>
      </w:r>
      <w:r>
        <w:rPr>
          <w:rFonts w:hint="eastAsia"/>
          <w:sz w:val="24"/>
          <w:szCs w:val="24"/>
        </w:rPr>
        <w:t>咸宁市咸安区部分学校校长和老师</w:t>
      </w:r>
      <w:r>
        <w:rPr>
          <w:rFonts w:hint="eastAsia"/>
          <w:sz w:val="24"/>
          <w:szCs w:val="24"/>
          <w:lang w:eastAsia="zh-CN"/>
        </w:rPr>
        <w:t>、</w:t>
      </w:r>
      <w:r>
        <w:rPr>
          <w:rFonts w:hint="eastAsia"/>
          <w:sz w:val="24"/>
          <w:szCs w:val="24"/>
        </w:rPr>
        <w:t>武昌区体育教学理事会成员和青年培训教师全体成员</w:t>
      </w:r>
      <w:r>
        <w:rPr>
          <w:rFonts w:hint="eastAsia"/>
          <w:sz w:val="24"/>
          <w:szCs w:val="24"/>
          <w:lang w:eastAsia="zh-CN"/>
        </w:rPr>
        <w:t>都参与了本次活动</w:t>
      </w:r>
      <w:r>
        <w:rPr>
          <w:rFonts w:hint="eastAsia"/>
          <w:sz w:val="24"/>
          <w:szCs w:val="24"/>
        </w:rPr>
        <w:t>。</w:t>
      </w:r>
      <w:r>
        <w:rPr>
          <w:rFonts w:hint="eastAsia"/>
          <w:sz w:val="24"/>
          <w:szCs w:val="24"/>
          <w:lang w:eastAsia="zh-CN"/>
        </w:rPr>
        <w:t>它说明名师工作室的影响力在逐步增强，辐射范围在不断扩大，其引领、示范等旗帜效应正在逐渐显现。</w:t>
      </w: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                                                </w:t>
      </w:r>
    </w:p>
    <w:p>
      <w:pPr>
        <w:numPr>
          <w:ilvl w:val="0"/>
          <w:numId w:val="0"/>
        </w:numPr>
        <w:spacing w:line="360" w:lineRule="auto"/>
        <w:rPr>
          <w:rFonts w:hint="eastAsia"/>
          <w:sz w:val="24"/>
          <w:szCs w:val="24"/>
          <w:lang w:val="en-US"/>
        </w:rPr>
      </w:pPr>
      <w:r>
        <w:rPr>
          <w:rFonts w:hint="eastAsia"/>
          <w:sz w:val="24"/>
          <w:szCs w:val="24"/>
          <w:lang w:val="en-US" w:eastAsia="zh-CN"/>
        </w:rPr>
        <w:t xml:space="preserve">                                                  2017年3月13日</w:t>
      </w:r>
      <w:bookmarkStart w:id="0" w:name="_GoBack"/>
      <w:bookmarkEnd w:id="0"/>
    </w:p>
    <w:p>
      <w:pPr>
        <w:spacing w:line="360" w:lineRule="auto"/>
        <w:ind w:left="480"/>
        <w:rPr>
          <w:sz w:val="24"/>
          <w:szCs w:val="24"/>
        </w:rPr>
      </w:pPr>
      <w:r>
        <w:rPr>
          <w:rFonts w:hint="eastAsia"/>
          <w:sz w:val="24"/>
          <w:szCs w:val="24"/>
        </w:rPr>
        <w:t xml:space="preserve">                                                                                                                                                                                                                                                                                                                                                                                                                                                                                                                                                                                                                                                                                                                                                                                                                                                                                                                                                                                                                                                                                                                                                                                                                                                                                                                                                                                                                                                                                                                                                                                                                                                                                                                                                                                                                                                                                                                                                                                                                                                                                                                                                                                                                                                                                                                                                                                                                                                                                                                                                                                                                                                                                                                                                                                                                                                                                                                                                                                                                                                                                                                                                                                                                                                                                                                                                                                                                                                                                                                                                                                                                                                                                                                                                                                                                                                                                                                                                                                                                                                                                                                                                                                                                </w:t>
      </w:r>
      <w:r>
        <w:rPr>
          <w:rFonts w:hint="eastAsia"/>
          <w:sz w:val="24"/>
          <w:szCs w:val="24"/>
        </w:rPr>
        <w:t xml:space="preserve">                                                                                                                                                                                                                                                                                                                                                                                                                                                                                                                                                                                                                                                                                                                                                                                                                                                                                                                                                                                                                                                                                                                                                                                                                                                                                                                                                                                                                                                                                                                                                                                                                                                                                                                                                                                                                                                                                                                                                                                                                                                                                                                                                                                                                                                                                                                                                                                                                                                 </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65D57"/>
    <w:multiLevelType w:val="singleLevel"/>
    <w:tmpl w:val="58C65D57"/>
    <w:lvl w:ilvl="0" w:tentative="0">
      <w:start w:val="1"/>
      <w:numFmt w:val="chineseCounting"/>
      <w:suff w:val="nothing"/>
      <w:lvlText w:val="%1、"/>
      <w:lvlJc w:val="left"/>
    </w:lvl>
  </w:abstractNum>
  <w:abstractNum w:abstractNumId="1">
    <w:nsid w:val="58C69630"/>
    <w:multiLevelType w:val="singleLevel"/>
    <w:tmpl w:val="58C69630"/>
    <w:lvl w:ilvl="0" w:tentative="0">
      <w:start w:val="3"/>
      <w:numFmt w:val="chineseCounting"/>
      <w:suff w:val="nothing"/>
      <w:lvlText w:val="%1、"/>
      <w:lvlJc w:val="left"/>
    </w:lvl>
  </w:abstractNum>
  <w:abstractNum w:abstractNumId="2">
    <w:nsid w:val="58C699DB"/>
    <w:multiLevelType w:val="singleLevel"/>
    <w:tmpl w:val="58C699DB"/>
    <w:lvl w:ilvl="0" w:tentative="0">
      <w:start w:val="2"/>
      <w:numFmt w:val="decimal"/>
      <w:suff w:val="nothing"/>
      <w:lvlText w:val="%1、"/>
      <w:lvlJc w:val="left"/>
    </w:lvl>
  </w:abstractNum>
  <w:abstractNum w:abstractNumId="3">
    <w:nsid w:val="58C74537"/>
    <w:multiLevelType w:val="singleLevel"/>
    <w:tmpl w:val="58C74537"/>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87E"/>
    <w:rsid w:val="00086967"/>
    <w:rsid w:val="000A2623"/>
    <w:rsid w:val="000A3591"/>
    <w:rsid w:val="00102B98"/>
    <w:rsid w:val="00170494"/>
    <w:rsid w:val="001D7727"/>
    <w:rsid w:val="002219DA"/>
    <w:rsid w:val="0022287E"/>
    <w:rsid w:val="00261479"/>
    <w:rsid w:val="00285316"/>
    <w:rsid w:val="0034062D"/>
    <w:rsid w:val="003B0D39"/>
    <w:rsid w:val="004341FD"/>
    <w:rsid w:val="005238C8"/>
    <w:rsid w:val="005812F4"/>
    <w:rsid w:val="005F093C"/>
    <w:rsid w:val="0060282E"/>
    <w:rsid w:val="006517E2"/>
    <w:rsid w:val="0074672F"/>
    <w:rsid w:val="00774B26"/>
    <w:rsid w:val="007B299D"/>
    <w:rsid w:val="00861F02"/>
    <w:rsid w:val="00876D3C"/>
    <w:rsid w:val="00884F49"/>
    <w:rsid w:val="008B5C9E"/>
    <w:rsid w:val="008C2BDA"/>
    <w:rsid w:val="00905F59"/>
    <w:rsid w:val="009110F8"/>
    <w:rsid w:val="009C1DBE"/>
    <w:rsid w:val="00A7189D"/>
    <w:rsid w:val="00A96ED7"/>
    <w:rsid w:val="00AD71AE"/>
    <w:rsid w:val="00B23115"/>
    <w:rsid w:val="00B30918"/>
    <w:rsid w:val="00C159D8"/>
    <w:rsid w:val="00C170B3"/>
    <w:rsid w:val="00C34630"/>
    <w:rsid w:val="00CF0C81"/>
    <w:rsid w:val="00D1005A"/>
    <w:rsid w:val="00DB5A57"/>
    <w:rsid w:val="00DC79E3"/>
    <w:rsid w:val="00E12B0E"/>
    <w:rsid w:val="00E27338"/>
    <w:rsid w:val="00E67E2E"/>
    <w:rsid w:val="00E95571"/>
    <w:rsid w:val="00F160ED"/>
    <w:rsid w:val="00F25266"/>
    <w:rsid w:val="069C019E"/>
    <w:rsid w:val="0A7B48F6"/>
    <w:rsid w:val="10686BB0"/>
    <w:rsid w:val="13BB6A44"/>
    <w:rsid w:val="167658F3"/>
    <w:rsid w:val="1A3B4E85"/>
    <w:rsid w:val="1EBF293E"/>
    <w:rsid w:val="1F465154"/>
    <w:rsid w:val="22B42DD0"/>
    <w:rsid w:val="24113D49"/>
    <w:rsid w:val="24666543"/>
    <w:rsid w:val="24757AFA"/>
    <w:rsid w:val="2DF42F95"/>
    <w:rsid w:val="2FE83166"/>
    <w:rsid w:val="40006A79"/>
    <w:rsid w:val="41621DEC"/>
    <w:rsid w:val="4286426F"/>
    <w:rsid w:val="43AD1580"/>
    <w:rsid w:val="4B8F7657"/>
    <w:rsid w:val="4E37541F"/>
    <w:rsid w:val="5AE24744"/>
    <w:rsid w:val="5E5D3A92"/>
    <w:rsid w:val="5FB472BE"/>
    <w:rsid w:val="651F4A10"/>
    <w:rsid w:val="7BF739D2"/>
    <w:rsid w:val="7D572A7B"/>
    <w:rsid w:val="7E725FD1"/>
    <w:rsid w:val="7EE069BF"/>
    <w:rsid w:val="7FC778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1240</Words>
  <Characters>7068</Characters>
  <Lines>58</Lines>
  <Paragraphs>16</Paragraphs>
  <ScaleCrop>false</ScaleCrop>
  <LinksUpToDate>false</LinksUpToDate>
  <CharactersWithSpaces>8292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2017-03-12T09:31:00Z</dcterms:created>
  <dc:creator>Administrator</dc:creator>
  <cp:lastModifiedBy>founder</cp:lastModifiedBy>
  <dcterms:modified xsi:type="dcterms:W3CDTF">2017-03-14T07:24:29Z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